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E1E" w:rsidRDefault="00690E1E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89" w:rsidRDefault="004E363B" w:rsidP="004C2AA1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C7155E">
        <w:rPr>
          <w:rFonts w:ascii="Times New Roman" w:hAnsi="Times New Roman"/>
          <w:sz w:val="28"/>
          <w:szCs w:val="28"/>
        </w:rPr>
        <w:t xml:space="preserve"> </w:t>
      </w:r>
      <w:r w:rsidR="005D236C">
        <w:rPr>
          <w:rFonts w:ascii="Times New Roman" w:hAnsi="Times New Roman"/>
          <w:sz w:val="28"/>
          <w:szCs w:val="28"/>
        </w:rPr>
        <w:t>изменени</w:t>
      </w:r>
      <w:r w:rsidR="008B1AE7">
        <w:rPr>
          <w:rFonts w:ascii="Times New Roman" w:hAnsi="Times New Roman"/>
          <w:sz w:val="28"/>
          <w:szCs w:val="28"/>
        </w:rPr>
        <w:t>й</w:t>
      </w:r>
      <w:r w:rsidR="00F431A1">
        <w:rPr>
          <w:rFonts w:ascii="Times New Roman" w:hAnsi="Times New Roman"/>
          <w:sz w:val="28"/>
          <w:szCs w:val="28"/>
        </w:rPr>
        <w:t xml:space="preserve"> </w:t>
      </w:r>
      <w:r w:rsidR="00C7155E">
        <w:rPr>
          <w:rFonts w:ascii="Times New Roman" w:hAnsi="Times New Roman"/>
          <w:sz w:val="28"/>
          <w:szCs w:val="28"/>
        </w:rPr>
        <w:t xml:space="preserve">в </w:t>
      </w:r>
      <w:r w:rsidR="00704EF2" w:rsidRPr="00704EF2">
        <w:rPr>
          <w:rFonts w:ascii="Times New Roman" w:hAnsi="Times New Roman"/>
          <w:sz w:val="28"/>
          <w:szCs w:val="28"/>
        </w:rPr>
        <w:t>поряд</w:t>
      </w:r>
      <w:r w:rsidR="00704EF2">
        <w:rPr>
          <w:rFonts w:ascii="Times New Roman" w:hAnsi="Times New Roman"/>
          <w:sz w:val="28"/>
          <w:szCs w:val="28"/>
        </w:rPr>
        <w:t>о</w:t>
      </w:r>
      <w:r w:rsidR="00704EF2" w:rsidRPr="00704EF2">
        <w:rPr>
          <w:rFonts w:ascii="Times New Roman" w:hAnsi="Times New Roman"/>
          <w:sz w:val="28"/>
          <w:szCs w:val="28"/>
        </w:rPr>
        <w:t>к осуществления контроля за использованием и сохранностью специализированного жилищного фонда Еврейской автономной области, предоставленного по договорам найма специализированных жилых помещений</w:t>
      </w:r>
      <w:r w:rsidR="005D236C">
        <w:rPr>
          <w:rFonts w:ascii="Times New Roman" w:hAnsi="Times New Roman"/>
          <w:sz w:val="28"/>
          <w:szCs w:val="28"/>
        </w:rPr>
        <w:t>, утвержденны</w:t>
      </w:r>
      <w:r w:rsidR="00B23C62">
        <w:rPr>
          <w:rFonts w:ascii="Times New Roman" w:hAnsi="Times New Roman"/>
          <w:sz w:val="28"/>
          <w:szCs w:val="28"/>
        </w:rPr>
        <w:t>й</w:t>
      </w:r>
      <w:r w:rsidR="005D236C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</w:t>
      </w:r>
      <w:r w:rsidR="00C7155E">
        <w:rPr>
          <w:rFonts w:ascii="Times New Roman" w:hAnsi="Times New Roman"/>
          <w:sz w:val="28"/>
          <w:szCs w:val="28"/>
        </w:rPr>
        <w:t xml:space="preserve">от </w:t>
      </w:r>
      <w:r w:rsidR="00704EF2" w:rsidRPr="00704EF2">
        <w:rPr>
          <w:rFonts w:ascii="Times New Roman" w:hAnsi="Times New Roman"/>
          <w:sz w:val="28"/>
          <w:szCs w:val="28"/>
        </w:rPr>
        <w:t xml:space="preserve">04.06.2021 </w:t>
      </w:r>
      <w:r w:rsidR="00704EF2">
        <w:rPr>
          <w:rFonts w:ascii="Times New Roman" w:hAnsi="Times New Roman"/>
          <w:sz w:val="28"/>
          <w:szCs w:val="28"/>
        </w:rPr>
        <w:t>№</w:t>
      </w:r>
      <w:r w:rsidR="00704EF2" w:rsidRPr="00704EF2">
        <w:rPr>
          <w:rFonts w:ascii="Times New Roman" w:hAnsi="Times New Roman"/>
          <w:sz w:val="28"/>
          <w:szCs w:val="28"/>
        </w:rPr>
        <w:t xml:space="preserve"> 173-п</w:t>
      </w:r>
    </w:p>
    <w:p w:rsidR="001A5D3A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D42049" w:rsidRPr="00FC1180" w:rsidRDefault="00D4204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D236C" w:rsidRPr="005D236C" w:rsidRDefault="00A76E0A" w:rsidP="00704EF2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7E88" w:rsidRPr="00257E88">
        <w:rPr>
          <w:rFonts w:ascii="Times New Roman" w:hAnsi="Times New Roman"/>
          <w:sz w:val="28"/>
          <w:szCs w:val="28"/>
        </w:rPr>
        <w:t xml:space="preserve">Внести в </w:t>
      </w:r>
      <w:r w:rsidR="00704EF2" w:rsidRPr="00704EF2">
        <w:rPr>
          <w:rFonts w:ascii="Times New Roman" w:hAnsi="Times New Roman"/>
          <w:sz w:val="28"/>
          <w:szCs w:val="28"/>
        </w:rPr>
        <w:t>поряд</w:t>
      </w:r>
      <w:r w:rsidR="00704EF2">
        <w:rPr>
          <w:rFonts w:ascii="Times New Roman" w:hAnsi="Times New Roman"/>
          <w:sz w:val="28"/>
          <w:szCs w:val="28"/>
        </w:rPr>
        <w:t>о</w:t>
      </w:r>
      <w:r w:rsidR="00704EF2" w:rsidRPr="00704EF2">
        <w:rPr>
          <w:rFonts w:ascii="Times New Roman" w:hAnsi="Times New Roman"/>
          <w:sz w:val="28"/>
          <w:szCs w:val="28"/>
        </w:rPr>
        <w:t>к осуществления контроля за использованием и сохранностью специализированного жилищного фонда Еврейской автономной области, предоставленного по договорам найма специализированных жилых помещений</w:t>
      </w:r>
      <w:r w:rsidR="00704EF2"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704EF2" w:rsidRPr="00704EF2">
        <w:rPr>
          <w:rFonts w:ascii="Times New Roman" w:hAnsi="Times New Roman"/>
          <w:sz w:val="28"/>
          <w:szCs w:val="28"/>
        </w:rPr>
        <w:t xml:space="preserve">04.06.2021 </w:t>
      </w:r>
      <w:r w:rsidR="00704EF2">
        <w:rPr>
          <w:rFonts w:ascii="Times New Roman" w:hAnsi="Times New Roman"/>
          <w:sz w:val="28"/>
          <w:szCs w:val="28"/>
        </w:rPr>
        <w:t>№</w:t>
      </w:r>
      <w:r w:rsidR="00704EF2" w:rsidRPr="00704EF2">
        <w:rPr>
          <w:rFonts w:ascii="Times New Roman" w:hAnsi="Times New Roman"/>
          <w:sz w:val="28"/>
          <w:szCs w:val="28"/>
        </w:rPr>
        <w:t xml:space="preserve"> 173-п</w:t>
      </w:r>
      <w:r w:rsidR="00704EF2">
        <w:rPr>
          <w:rFonts w:ascii="Times New Roman" w:hAnsi="Times New Roman"/>
          <w:sz w:val="28"/>
          <w:szCs w:val="28"/>
          <w:lang w:eastAsia="ru-RU"/>
        </w:rPr>
        <w:t>п</w:t>
      </w:r>
      <w:r w:rsidR="005D236C" w:rsidRPr="005D236C">
        <w:rPr>
          <w:rFonts w:ascii="Times New Roman" w:hAnsi="Times New Roman"/>
          <w:sz w:val="28"/>
          <w:szCs w:val="28"/>
        </w:rPr>
        <w:t xml:space="preserve"> </w:t>
      </w:r>
      <w:r w:rsidR="005D236C" w:rsidRPr="00257E88">
        <w:rPr>
          <w:rFonts w:ascii="Times New Roman" w:hAnsi="Times New Roman"/>
          <w:sz w:val="28"/>
          <w:szCs w:val="28"/>
        </w:rPr>
        <w:t>следующие изменени</w:t>
      </w:r>
      <w:r w:rsidR="008B1AE7">
        <w:rPr>
          <w:rFonts w:ascii="Times New Roman" w:hAnsi="Times New Roman"/>
          <w:sz w:val="28"/>
          <w:szCs w:val="28"/>
        </w:rPr>
        <w:t>я</w:t>
      </w:r>
      <w:r w:rsidR="005D236C" w:rsidRPr="00257E88">
        <w:rPr>
          <w:rFonts w:ascii="Times New Roman" w:hAnsi="Times New Roman"/>
          <w:sz w:val="28"/>
          <w:szCs w:val="28"/>
        </w:rPr>
        <w:t>:</w:t>
      </w:r>
    </w:p>
    <w:p w:rsidR="00704EF2" w:rsidRDefault="00005C3D" w:rsidP="00704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23C6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7BC3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bookmarkStart w:id="0" w:name="_GoBack"/>
      <w:bookmarkEnd w:id="0"/>
      <w:r w:rsidR="00704EF2">
        <w:rPr>
          <w:rFonts w:ascii="Times New Roman" w:hAnsi="Times New Roman"/>
          <w:sz w:val="28"/>
          <w:szCs w:val="28"/>
          <w:lang w:eastAsia="ru-RU"/>
        </w:rPr>
        <w:t>3</w:t>
      </w:r>
      <w:r w:rsidR="00222F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F2">
        <w:rPr>
          <w:rFonts w:ascii="Times New Roman" w:hAnsi="Times New Roman"/>
          <w:sz w:val="28"/>
          <w:szCs w:val="28"/>
          <w:lang w:eastAsia="ru-RU"/>
        </w:rPr>
        <w:t>слова</w:t>
      </w:r>
      <w:r w:rsidR="00704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F90">
        <w:rPr>
          <w:rFonts w:ascii="Times New Roman" w:hAnsi="Times New Roman"/>
          <w:sz w:val="28"/>
          <w:szCs w:val="28"/>
          <w:lang w:eastAsia="ru-RU"/>
        </w:rPr>
        <w:t>«</w:t>
      </w:r>
      <w:r w:rsidR="00704EF2">
        <w:rPr>
          <w:rFonts w:ascii="Times New Roman" w:hAnsi="Times New Roman"/>
          <w:sz w:val="28"/>
          <w:szCs w:val="28"/>
          <w:lang w:eastAsia="ru-RU"/>
        </w:rPr>
        <w:t>департаментом жилищно-коммунального хозяйства и энергетики правительства Еврейской автономной области (далее - департамент)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заметить словами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«департаментом строительства и жилищно-коммунального хозяйства правительства Еврейской автономной области </w:t>
      </w:r>
      <w:r w:rsidR="00227BC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далее - департамент)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D31695" w:rsidRPr="00FC1180" w:rsidRDefault="0073407C" w:rsidP="008B1AE7">
      <w:pPr>
        <w:pStyle w:val="a5"/>
        <w:spacing w:line="276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C3D" w:rsidRDefault="00005C3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13AC" w:rsidRPr="009B13AC" w:rsidRDefault="00005C3D" w:rsidP="009B13AC">
      <w:pPr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9B13AC" w:rsidRPr="009B13AC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9B13AC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9B13AC" w:rsidRPr="009B13AC">
        <w:rPr>
          <w:rFonts w:ascii="Times New Roman" w:eastAsiaTheme="minorHAnsi" w:hAnsi="Times New Roman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</w:rPr>
        <w:t xml:space="preserve">     Р.Э. Гольдштейн</w:t>
      </w:r>
    </w:p>
    <w:p w:rsidR="00C07CC0" w:rsidRPr="00C07CC0" w:rsidRDefault="00C07CC0" w:rsidP="009B13A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C07CC0" w:rsidRPr="00C07CC0" w:rsidSect="005F6358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BE" w:rsidRDefault="004916BE" w:rsidP="008F2F1D">
      <w:pPr>
        <w:spacing w:after="0" w:line="240" w:lineRule="auto"/>
      </w:pPr>
      <w:r>
        <w:separator/>
      </w:r>
    </w:p>
  </w:endnote>
  <w:endnote w:type="continuationSeparator" w:id="0">
    <w:p w:rsidR="004916BE" w:rsidRDefault="004916BE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BE" w:rsidRDefault="004916BE" w:rsidP="008F2F1D">
      <w:pPr>
        <w:spacing w:after="0" w:line="240" w:lineRule="auto"/>
      </w:pPr>
      <w:r>
        <w:separator/>
      </w:r>
    </w:p>
  </w:footnote>
  <w:footnote w:type="continuationSeparator" w:id="0">
    <w:p w:rsidR="004916BE" w:rsidRDefault="004916BE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184A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E0F" w:rsidRDefault="004E4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05C3D"/>
    <w:rsid w:val="000205A9"/>
    <w:rsid w:val="00022ECD"/>
    <w:rsid w:val="00035028"/>
    <w:rsid w:val="000C1BA3"/>
    <w:rsid w:val="000D5E85"/>
    <w:rsid w:val="000E2185"/>
    <w:rsid w:val="000F3613"/>
    <w:rsid w:val="00184A0F"/>
    <w:rsid w:val="00193BBF"/>
    <w:rsid w:val="001A5D3A"/>
    <w:rsid w:val="001B3718"/>
    <w:rsid w:val="001F2B97"/>
    <w:rsid w:val="001F4C94"/>
    <w:rsid w:val="001F7BE5"/>
    <w:rsid w:val="00220BAE"/>
    <w:rsid w:val="00222F90"/>
    <w:rsid w:val="00227BC3"/>
    <w:rsid w:val="0024176C"/>
    <w:rsid w:val="0024484E"/>
    <w:rsid w:val="00257E88"/>
    <w:rsid w:val="0026752B"/>
    <w:rsid w:val="0028212D"/>
    <w:rsid w:val="00284FF9"/>
    <w:rsid w:val="00285A2D"/>
    <w:rsid w:val="00294DB9"/>
    <w:rsid w:val="002A02D4"/>
    <w:rsid w:val="002A4A48"/>
    <w:rsid w:val="002E7BB1"/>
    <w:rsid w:val="00311EFC"/>
    <w:rsid w:val="00331017"/>
    <w:rsid w:val="003378C9"/>
    <w:rsid w:val="003412CD"/>
    <w:rsid w:val="00351EB3"/>
    <w:rsid w:val="00371C89"/>
    <w:rsid w:val="003845F0"/>
    <w:rsid w:val="003B22D8"/>
    <w:rsid w:val="003B3CEE"/>
    <w:rsid w:val="003B7267"/>
    <w:rsid w:val="003C3CCA"/>
    <w:rsid w:val="003E16CC"/>
    <w:rsid w:val="0040147B"/>
    <w:rsid w:val="004059DC"/>
    <w:rsid w:val="00406ADF"/>
    <w:rsid w:val="004121CE"/>
    <w:rsid w:val="004222EE"/>
    <w:rsid w:val="00431190"/>
    <w:rsid w:val="0044183F"/>
    <w:rsid w:val="00444D88"/>
    <w:rsid w:val="00485FD0"/>
    <w:rsid w:val="004916BE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663B"/>
    <w:rsid w:val="005538E6"/>
    <w:rsid w:val="005576BB"/>
    <w:rsid w:val="005874E0"/>
    <w:rsid w:val="0058770C"/>
    <w:rsid w:val="0059039D"/>
    <w:rsid w:val="0059337C"/>
    <w:rsid w:val="005A3FDE"/>
    <w:rsid w:val="005C5ABC"/>
    <w:rsid w:val="005D236C"/>
    <w:rsid w:val="005D2E32"/>
    <w:rsid w:val="005F3C51"/>
    <w:rsid w:val="005F6358"/>
    <w:rsid w:val="00603247"/>
    <w:rsid w:val="00650183"/>
    <w:rsid w:val="00655787"/>
    <w:rsid w:val="00655B46"/>
    <w:rsid w:val="006765D7"/>
    <w:rsid w:val="006849C5"/>
    <w:rsid w:val="00686551"/>
    <w:rsid w:val="00690E1E"/>
    <w:rsid w:val="006A46DD"/>
    <w:rsid w:val="006B636C"/>
    <w:rsid w:val="006C3073"/>
    <w:rsid w:val="006C7BE7"/>
    <w:rsid w:val="006E1C6F"/>
    <w:rsid w:val="006E6AE3"/>
    <w:rsid w:val="006E7944"/>
    <w:rsid w:val="00703DA1"/>
    <w:rsid w:val="00704087"/>
    <w:rsid w:val="00704EF2"/>
    <w:rsid w:val="00712411"/>
    <w:rsid w:val="0073407C"/>
    <w:rsid w:val="007417E4"/>
    <w:rsid w:val="007F1148"/>
    <w:rsid w:val="007F5BAA"/>
    <w:rsid w:val="00806DD1"/>
    <w:rsid w:val="00840712"/>
    <w:rsid w:val="0087006A"/>
    <w:rsid w:val="0087034F"/>
    <w:rsid w:val="00883C26"/>
    <w:rsid w:val="008864F8"/>
    <w:rsid w:val="008974A3"/>
    <w:rsid w:val="008A42B2"/>
    <w:rsid w:val="008B1AE7"/>
    <w:rsid w:val="008D2CFE"/>
    <w:rsid w:val="008F2F1D"/>
    <w:rsid w:val="0090365A"/>
    <w:rsid w:val="009050D5"/>
    <w:rsid w:val="00927D16"/>
    <w:rsid w:val="00962030"/>
    <w:rsid w:val="00994D11"/>
    <w:rsid w:val="009B13AC"/>
    <w:rsid w:val="009B6D95"/>
    <w:rsid w:val="009C1F3E"/>
    <w:rsid w:val="009E74D1"/>
    <w:rsid w:val="00A15BFD"/>
    <w:rsid w:val="00A25F41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B12D5E"/>
    <w:rsid w:val="00B23C62"/>
    <w:rsid w:val="00B36A94"/>
    <w:rsid w:val="00B47763"/>
    <w:rsid w:val="00B90242"/>
    <w:rsid w:val="00B90B9B"/>
    <w:rsid w:val="00B94A07"/>
    <w:rsid w:val="00BA182D"/>
    <w:rsid w:val="00C07CC0"/>
    <w:rsid w:val="00C14FB5"/>
    <w:rsid w:val="00C30DB2"/>
    <w:rsid w:val="00C42FA7"/>
    <w:rsid w:val="00C439CB"/>
    <w:rsid w:val="00C44FAE"/>
    <w:rsid w:val="00C47349"/>
    <w:rsid w:val="00C50FEF"/>
    <w:rsid w:val="00C631EF"/>
    <w:rsid w:val="00C7155E"/>
    <w:rsid w:val="00CA0BD9"/>
    <w:rsid w:val="00CD2E72"/>
    <w:rsid w:val="00CD4669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F27D5"/>
    <w:rsid w:val="00DF4A7B"/>
    <w:rsid w:val="00E14058"/>
    <w:rsid w:val="00E162D7"/>
    <w:rsid w:val="00E61F97"/>
    <w:rsid w:val="00E63C35"/>
    <w:rsid w:val="00E66F75"/>
    <w:rsid w:val="00E83182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758CC-B1A0-483B-AFAB-780B9EE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257E8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B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963C-DDAC-458A-A31A-9014815F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3</cp:revision>
  <cp:lastPrinted>2021-10-12T00:50:00Z</cp:lastPrinted>
  <dcterms:created xsi:type="dcterms:W3CDTF">2022-06-16T05:21:00Z</dcterms:created>
  <dcterms:modified xsi:type="dcterms:W3CDTF">2022-06-16T05:24:00Z</dcterms:modified>
</cp:coreProperties>
</file>